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1D13" w14:textId="77777777" w:rsidR="00EC5C2A" w:rsidRDefault="00EC5C2A"/>
    <w:p w14:paraId="41AB2F01" w14:textId="77777777" w:rsidR="00EC5C2A" w:rsidRPr="00EC5C2A" w:rsidRDefault="00EC5C2A" w:rsidP="00EC5C2A"/>
    <w:p w14:paraId="5F370FAE" w14:textId="77777777" w:rsidR="00EC5C2A" w:rsidRPr="00EC5C2A" w:rsidRDefault="00EC5C2A" w:rsidP="00EC5C2A"/>
    <w:p w14:paraId="5E6169A4" w14:textId="77777777" w:rsidR="00EC5C2A" w:rsidRDefault="00EC5C2A" w:rsidP="00EC5C2A"/>
    <w:p w14:paraId="5A1E93D7" w14:textId="77777777" w:rsidR="00C23C4F" w:rsidRDefault="00C23C4F" w:rsidP="00C23C4F">
      <w:pPr>
        <w:autoSpaceDE w:val="0"/>
        <w:autoSpaceDN w:val="0"/>
        <w:adjustRightInd w:val="0"/>
        <w:jc w:val="center"/>
        <w:rPr>
          <w:rFonts w:ascii="Arial" w:hAnsi="Arial" w:cs="Arial"/>
          <w:b/>
          <w:bCs/>
          <w:sz w:val="38"/>
          <w:szCs w:val="38"/>
        </w:rPr>
      </w:pPr>
      <w:r>
        <w:rPr>
          <w:rFonts w:ascii="Arial" w:hAnsi="Arial" w:cs="Arial"/>
          <w:b/>
          <w:bCs/>
          <w:sz w:val="38"/>
          <w:szCs w:val="38"/>
        </w:rPr>
        <w:t xml:space="preserve">PLAYER RELEASE REQUEST FORM </w:t>
      </w:r>
    </w:p>
    <w:p w14:paraId="621A8216" w14:textId="77777777" w:rsidR="00C23C4F" w:rsidRDefault="00C23C4F" w:rsidP="00C23C4F">
      <w:pPr>
        <w:autoSpaceDE w:val="0"/>
        <w:autoSpaceDN w:val="0"/>
        <w:adjustRightInd w:val="0"/>
        <w:jc w:val="center"/>
        <w:rPr>
          <w:rFonts w:ascii="Trebuchet MS" w:hAnsi="Trebuchet MS" w:cs="Trebuchet MS"/>
          <w:b/>
          <w:bCs/>
          <w:sz w:val="21"/>
          <w:szCs w:val="21"/>
        </w:rPr>
      </w:pPr>
    </w:p>
    <w:p w14:paraId="2DFD5DCF" w14:textId="388F82E5" w:rsidR="00C23C4F" w:rsidRDefault="00C23C4F" w:rsidP="00C23C4F">
      <w:pPr>
        <w:autoSpaceDE w:val="0"/>
        <w:autoSpaceDN w:val="0"/>
        <w:adjustRightInd w:val="0"/>
        <w:jc w:val="center"/>
        <w:rPr>
          <w:rFonts w:ascii="Trebuchet MS" w:hAnsi="Trebuchet MS" w:cs="Trebuchet MS"/>
          <w:b/>
          <w:bCs/>
          <w:sz w:val="21"/>
          <w:szCs w:val="21"/>
        </w:rPr>
      </w:pPr>
      <w:r>
        <w:rPr>
          <w:rFonts w:ascii="Trebuchet MS" w:hAnsi="Trebuchet MS" w:cs="Trebuchet MS"/>
          <w:b/>
          <w:bCs/>
          <w:sz w:val="21"/>
          <w:szCs w:val="21"/>
        </w:rPr>
        <w:t>RELEASE – 20</w:t>
      </w:r>
      <w:r w:rsidR="001A4B50">
        <w:rPr>
          <w:rFonts w:ascii="Trebuchet MS" w:hAnsi="Trebuchet MS" w:cs="Trebuchet MS"/>
          <w:b/>
          <w:bCs/>
          <w:sz w:val="21"/>
          <w:szCs w:val="21"/>
        </w:rPr>
        <w:t>2</w:t>
      </w:r>
      <w:r w:rsidR="0050029C">
        <w:rPr>
          <w:rFonts w:ascii="Trebuchet MS" w:hAnsi="Trebuchet MS" w:cs="Trebuchet MS"/>
          <w:b/>
          <w:bCs/>
          <w:sz w:val="21"/>
          <w:szCs w:val="21"/>
        </w:rPr>
        <w:t>2</w:t>
      </w:r>
      <w:r>
        <w:rPr>
          <w:rFonts w:ascii="Trebuchet MS" w:hAnsi="Trebuchet MS" w:cs="Trebuchet MS"/>
          <w:b/>
          <w:bCs/>
          <w:sz w:val="21"/>
          <w:szCs w:val="21"/>
        </w:rPr>
        <w:t xml:space="preserve"> </w:t>
      </w:r>
      <w:r w:rsidR="005D5C10">
        <w:rPr>
          <w:rFonts w:ascii="Trebuchet MS" w:hAnsi="Trebuchet MS" w:cs="Trebuchet MS"/>
          <w:b/>
          <w:bCs/>
          <w:sz w:val="21"/>
          <w:szCs w:val="21"/>
        </w:rPr>
        <w:t>SENIOR STATE CUP</w:t>
      </w:r>
    </w:p>
    <w:p w14:paraId="6C04A38A" w14:textId="77777777" w:rsidR="00C23C4F" w:rsidRDefault="00C23C4F" w:rsidP="00C23C4F">
      <w:pPr>
        <w:autoSpaceDE w:val="0"/>
        <w:autoSpaceDN w:val="0"/>
        <w:adjustRightInd w:val="0"/>
        <w:rPr>
          <w:rFonts w:ascii="Trebuchet MS" w:hAnsi="Trebuchet MS" w:cs="Trebuchet MS"/>
          <w:b/>
          <w:bCs/>
          <w:sz w:val="21"/>
          <w:szCs w:val="21"/>
        </w:rPr>
      </w:pPr>
    </w:p>
    <w:p w14:paraId="0902E111" w14:textId="77777777" w:rsidR="00C23C4F" w:rsidRDefault="00C23C4F" w:rsidP="00C23C4F">
      <w:pPr>
        <w:autoSpaceDE w:val="0"/>
        <w:autoSpaceDN w:val="0"/>
        <w:adjustRightInd w:val="0"/>
        <w:ind w:right="-567" w:hanging="567"/>
        <w:jc w:val="center"/>
        <w:rPr>
          <w:rFonts w:ascii="Arial" w:hAnsi="Arial" w:cs="Arial"/>
          <w:b/>
          <w:bCs/>
          <w:color w:val="000000"/>
        </w:rPr>
      </w:pPr>
      <w:r>
        <w:rPr>
          <w:rFonts w:ascii="Arial" w:hAnsi="Arial" w:cs="Arial"/>
          <w:b/>
          <w:bCs/>
          <w:color w:val="000000"/>
        </w:rPr>
        <w:t>Once requests have been agreed upon by both associations forms are to be sent to:</w:t>
      </w:r>
    </w:p>
    <w:p w14:paraId="4E810D6F" w14:textId="77777777" w:rsidR="00C23C4F" w:rsidRDefault="00C23C4F" w:rsidP="00C23C4F">
      <w:pPr>
        <w:autoSpaceDE w:val="0"/>
        <w:autoSpaceDN w:val="0"/>
        <w:adjustRightInd w:val="0"/>
        <w:rPr>
          <w:rFonts w:ascii="Arial" w:hAnsi="Arial" w:cs="Arial"/>
          <w:b/>
          <w:bCs/>
          <w:color w:val="000000"/>
        </w:rPr>
      </w:pPr>
    </w:p>
    <w:p w14:paraId="47ED475F" w14:textId="77777777" w:rsidR="00C23C4F" w:rsidRDefault="00C23C4F" w:rsidP="00C23C4F">
      <w:pPr>
        <w:autoSpaceDE w:val="0"/>
        <w:autoSpaceDN w:val="0"/>
        <w:adjustRightInd w:val="0"/>
        <w:ind w:left="2880" w:hanging="1037"/>
        <w:rPr>
          <w:rFonts w:ascii="Arial" w:hAnsi="Arial" w:cs="Arial"/>
          <w:bCs/>
          <w:color w:val="000000"/>
        </w:rPr>
      </w:pPr>
      <w:r>
        <w:rPr>
          <w:rFonts w:ascii="Arial" w:hAnsi="Arial" w:cs="Arial"/>
          <w:bCs/>
          <w:color w:val="000000"/>
        </w:rPr>
        <w:t>Vicki Padwick</w:t>
      </w:r>
    </w:p>
    <w:p w14:paraId="74D7DE80" w14:textId="77777777" w:rsidR="00C23C4F" w:rsidRDefault="00C23C4F" w:rsidP="00C23C4F">
      <w:pPr>
        <w:autoSpaceDE w:val="0"/>
        <w:autoSpaceDN w:val="0"/>
        <w:adjustRightInd w:val="0"/>
        <w:ind w:left="2880" w:hanging="1037"/>
        <w:rPr>
          <w:rFonts w:ascii="Arial" w:hAnsi="Arial" w:cs="Arial"/>
          <w:color w:val="000000"/>
        </w:rPr>
      </w:pPr>
      <w:r>
        <w:rPr>
          <w:rFonts w:ascii="Arial" w:hAnsi="Arial" w:cs="Arial"/>
          <w:color w:val="000000"/>
        </w:rPr>
        <w:t xml:space="preserve">PO Box 703 </w:t>
      </w:r>
    </w:p>
    <w:p w14:paraId="187FD049" w14:textId="77777777" w:rsidR="00C23C4F" w:rsidRDefault="00C23C4F" w:rsidP="00C23C4F">
      <w:pPr>
        <w:autoSpaceDE w:val="0"/>
        <w:autoSpaceDN w:val="0"/>
        <w:adjustRightInd w:val="0"/>
        <w:ind w:left="2880" w:hanging="1037"/>
        <w:rPr>
          <w:rFonts w:ascii="Arial" w:hAnsi="Arial" w:cs="Arial"/>
          <w:color w:val="000000"/>
        </w:rPr>
      </w:pPr>
      <w:r>
        <w:rPr>
          <w:rFonts w:ascii="Arial" w:hAnsi="Arial" w:cs="Arial"/>
          <w:color w:val="000000"/>
        </w:rPr>
        <w:t xml:space="preserve">Cronulla NSW </w:t>
      </w:r>
    </w:p>
    <w:p w14:paraId="7A6636B0" w14:textId="77777777" w:rsidR="00C23C4F" w:rsidRDefault="00C23C4F" w:rsidP="00C23C4F">
      <w:pPr>
        <w:autoSpaceDE w:val="0"/>
        <w:autoSpaceDN w:val="0"/>
        <w:adjustRightInd w:val="0"/>
        <w:ind w:left="2880" w:hanging="1037"/>
        <w:rPr>
          <w:rFonts w:ascii="Arial" w:hAnsi="Arial" w:cs="Arial"/>
          <w:color w:val="000000"/>
        </w:rPr>
      </w:pPr>
      <w:r>
        <w:rPr>
          <w:rFonts w:ascii="Arial" w:hAnsi="Arial" w:cs="Arial"/>
          <w:color w:val="000000"/>
        </w:rPr>
        <w:t xml:space="preserve">2230 </w:t>
      </w:r>
    </w:p>
    <w:p w14:paraId="3E4D0AA7" w14:textId="28181E81" w:rsidR="00C23C4F" w:rsidRDefault="00C23C4F" w:rsidP="00C23C4F">
      <w:pPr>
        <w:autoSpaceDE w:val="0"/>
        <w:autoSpaceDN w:val="0"/>
        <w:adjustRightInd w:val="0"/>
        <w:ind w:left="2880" w:hanging="1037"/>
        <w:rPr>
          <w:rFonts w:ascii="Arial" w:hAnsi="Arial" w:cs="Arial"/>
          <w:b/>
          <w:bCs/>
          <w:sz w:val="19"/>
          <w:szCs w:val="19"/>
        </w:rPr>
      </w:pPr>
      <w:r>
        <w:rPr>
          <w:rFonts w:ascii="Arial" w:hAnsi="Arial" w:cs="Arial"/>
          <w:b/>
          <w:color w:val="000000"/>
        </w:rPr>
        <w:t>Email</w:t>
      </w:r>
      <w:r>
        <w:rPr>
          <w:rFonts w:ascii="Arial" w:hAnsi="Arial" w:cs="Arial"/>
          <w:color w:val="000000"/>
        </w:rPr>
        <w:t xml:space="preserve">: </w:t>
      </w:r>
      <w:hyperlink r:id="rId8" w:history="1">
        <w:r w:rsidR="00EF2EEA" w:rsidRPr="009D42C9">
          <w:rPr>
            <w:rStyle w:val="Hyperlink"/>
            <w:rFonts w:ascii="Arial" w:hAnsi="Arial" w:cs="Arial"/>
          </w:rPr>
          <w:t>info@oztag.com.au</w:t>
        </w:r>
      </w:hyperlink>
      <w:r>
        <w:rPr>
          <w:rFonts w:ascii="Arial" w:hAnsi="Arial" w:cs="Arial"/>
          <w:bCs/>
        </w:rPr>
        <w:tab/>
      </w:r>
    </w:p>
    <w:p w14:paraId="2C9E874E" w14:textId="77777777" w:rsidR="00C23C4F" w:rsidRDefault="00C23C4F" w:rsidP="00C23C4F">
      <w:pPr>
        <w:autoSpaceDE w:val="0"/>
        <w:autoSpaceDN w:val="0"/>
        <w:adjustRightInd w:val="0"/>
        <w:rPr>
          <w:rFonts w:ascii="Arial" w:hAnsi="Arial" w:cs="Arial"/>
          <w:b/>
          <w:bCs/>
          <w:color w:val="0000FF"/>
          <w:sz w:val="19"/>
          <w:szCs w:val="19"/>
        </w:rPr>
      </w:pPr>
    </w:p>
    <w:p w14:paraId="58B97E9F" w14:textId="77777777" w:rsidR="00C23C4F" w:rsidRDefault="00C23C4F" w:rsidP="00C23C4F">
      <w:pPr>
        <w:autoSpaceDE w:val="0"/>
        <w:autoSpaceDN w:val="0"/>
        <w:adjustRightInd w:val="0"/>
        <w:jc w:val="center"/>
        <w:rPr>
          <w:rFonts w:ascii="Trebuchet MS" w:hAnsi="Trebuchet MS" w:cs="Trebuchet MS"/>
          <w:b/>
          <w:bCs/>
          <w:color w:val="000000"/>
        </w:rPr>
      </w:pPr>
    </w:p>
    <w:tbl>
      <w:tblPr>
        <w:tblW w:w="10206" w:type="dxa"/>
        <w:tblInd w:w="-459" w:type="dxa"/>
        <w:tblLook w:val="04A0" w:firstRow="1" w:lastRow="0" w:firstColumn="1" w:lastColumn="0" w:noHBand="0" w:noVBand="1"/>
      </w:tblPr>
      <w:tblGrid>
        <w:gridCol w:w="2127"/>
        <w:gridCol w:w="992"/>
        <w:gridCol w:w="1074"/>
        <w:gridCol w:w="992"/>
        <w:gridCol w:w="939"/>
        <w:gridCol w:w="996"/>
        <w:gridCol w:w="889"/>
        <w:gridCol w:w="850"/>
        <w:gridCol w:w="1417"/>
      </w:tblGrid>
      <w:tr w:rsidR="00C23C4F" w14:paraId="7C1170D3" w14:textId="77777777" w:rsidTr="00A47865">
        <w:trPr>
          <w:trHeight w:val="300"/>
        </w:trPr>
        <w:tc>
          <w:tcPr>
            <w:tcW w:w="2127" w:type="dxa"/>
            <w:tcBorders>
              <w:top w:val="single" w:sz="4" w:space="0" w:color="auto"/>
              <w:left w:val="single" w:sz="4" w:space="0" w:color="auto"/>
              <w:bottom w:val="single" w:sz="4" w:space="0" w:color="auto"/>
              <w:right w:val="single" w:sz="4" w:space="0" w:color="auto"/>
            </w:tcBorders>
            <w:noWrap/>
            <w:vAlign w:val="bottom"/>
            <w:hideMark/>
          </w:tcPr>
          <w:p w14:paraId="5F3B77F2"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PLAYER NAME:</w:t>
            </w:r>
          </w:p>
        </w:tc>
        <w:tc>
          <w:tcPr>
            <w:tcW w:w="3997" w:type="dxa"/>
            <w:gridSpan w:val="4"/>
            <w:tcBorders>
              <w:top w:val="single" w:sz="4" w:space="0" w:color="auto"/>
              <w:left w:val="nil"/>
              <w:bottom w:val="single" w:sz="4" w:space="0" w:color="auto"/>
              <w:right w:val="single" w:sz="4" w:space="0" w:color="auto"/>
            </w:tcBorders>
            <w:noWrap/>
            <w:vAlign w:val="bottom"/>
            <w:hideMark/>
          </w:tcPr>
          <w:p w14:paraId="0775651F"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926" w:type="dxa"/>
            <w:tcBorders>
              <w:top w:val="single" w:sz="4" w:space="0" w:color="auto"/>
              <w:left w:val="nil"/>
              <w:bottom w:val="single" w:sz="4" w:space="0" w:color="auto"/>
              <w:right w:val="single" w:sz="4" w:space="0" w:color="auto"/>
            </w:tcBorders>
            <w:noWrap/>
            <w:vAlign w:val="bottom"/>
            <w:hideMark/>
          </w:tcPr>
          <w:p w14:paraId="3DB50072" w14:textId="77777777" w:rsidR="00C23C4F" w:rsidRDefault="00C23C4F">
            <w:pPr>
              <w:jc w:val="center"/>
              <w:rPr>
                <w:rFonts w:ascii="Calibri" w:eastAsia="Times New Roman" w:hAnsi="Calibri" w:cs="Calibri"/>
                <w:color w:val="000000"/>
                <w:sz w:val="14"/>
                <w:szCs w:val="14"/>
                <w:lang w:eastAsia="en-AU"/>
              </w:rPr>
            </w:pPr>
            <w:r>
              <w:rPr>
                <w:rFonts w:ascii="Calibri" w:eastAsia="Times New Roman" w:hAnsi="Calibri" w:cs="Calibri"/>
                <w:color w:val="000000"/>
                <w:sz w:val="14"/>
                <w:szCs w:val="14"/>
                <w:lang w:eastAsia="en-AU"/>
              </w:rPr>
              <w:t>ASSOCIATION</w:t>
            </w:r>
          </w:p>
        </w:tc>
        <w:tc>
          <w:tcPr>
            <w:tcW w:w="3156" w:type="dxa"/>
            <w:gridSpan w:val="3"/>
            <w:tcBorders>
              <w:top w:val="single" w:sz="4" w:space="0" w:color="auto"/>
              <w:left w:val="nil"/>
              <w:bottom w:val="single" w:sz="4" w:space="0" w:color="auto"/>
              <w:right w:val="single" w:sz="4" w:space="0" w:color="auto"/>
            </w:tcBorders>
            <w:noWrap/>
            <w:vAlign w:val="bottom"/>
            <w:hideMark/>
          </w:tcPr>
          <w:p w14:paraId="63DEF95E"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 </w:t>
            </w:r>
          </w:p>
        </w:tc>
      </w:tr>
      <w:tr w:rsidR="00C23C4F" w14:paraId="0FB94A44" w14:textId="77777777" w:rsidTr="00A47865">
        <w:trPr>
          <w:trHeight w:val="300"/>
        </w:trPr>
        <w:tc>
          <w:tcPr>
            <w:tcW w:w="2127" w:type="dxa"/>
            <w:tcBorders>
              <w:top w:val="nil"/>
              <w:left w:val="single" w:sz="4" w:space="0" w:color="auto"/>
              <w:bottom w:val="single" w:sz="4" w:space="0" w:color="auto"/>
              <w:right w:val="single" w:sz="4" w:space="0" w:color="auto"/>
            </w:tcBorders>
            <w:noWrap/>
            <w:vAlign w:val="bottom"/>
            <w:hideMark/>
          </w:tcPr>
          <w:p w14:paraId="44223B26"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ADDRESS:</w:t>
            </w:r>
          </w:p>
        </w:tc>
        <w:tc>
          <w:tcPr>
            <w:tcW w:w="3997" w:type="dxa"/>
            <w:gridSpan w:val="4"/>
            <w:tcBorders>
              <w:top w:val="single" w:sz="4" w:space="0" w:color="auto"/>
              <w:left w:val="nil"/>
              <w:bottom w:val="single" w:sz="4" w:space="0" w:color="auto"/>
              <w:right w:val="single" w:sz="4" w:space="0" w:color="auto"/>
            </w:tcBorders>
            <w:noWrap/>
            <w:vAlign w:val="bottom"/>
            <w:hideMark/>
          </w:tcPr>
          <w:p w14:paraId="7043FB3E"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926" w:type="dxa"/>
            <w:tcBorders>
              <w:top w:val="nil"/>
              <w:left w:val="nil"/>
              <w:bottom w:val="single" w:sz="4" w:space="0" w:color="auto"/>
              <w:right w:val="single" w:sz="4" w:space="0" w:color="auto"/>
            </w:tcBorders>
            <w:noWrap/>
            <w:vAlign w:val="bottom"/>
            <w:hideMark/>
          </w:tcPr>
          <w:p w14:paraId="7B0A5C93" w14:textId="77777777" w:rsidR="00C23C4F" w:rsidRDefault="00C23C4F">
            <w:pPr>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REGO NO:</w:t>
            </w:r>
          </w:p>
        </w:tc>
        <w:tc>
          <w:tcPr>
            <w:tcW w:w="3156" w:type="dxa"/>
            <w:gridSpan w:val="3"/>
            <w:tcBorders>
              <w:top w:val="single" w:sz="4" w:space="0" w:color="auto"/>
              <w:left w:val="nil"/>
              <w:bottom w:val="single" w:sz="4" w:space="0" w:color="auto"/>
              <w:right w:val="single" w:sz="4" w:space="0" w:color="auto"/>
            </w:tcBorders>
            <w:noWrap/>
            <w:vAlign w:val="bottom"/>
            <w:hideMark/>
          </w:tcPr>
          <w:p w14:paraId="578E78B3"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 </w:t>
            </w:r>
          </w:p>
        </w:tc>
      </w:tr>
      <w:tr w:rsidR="00C23C4F" w14:paraId="041A8FDF" w14:textId="77777777" w:rsidTr="00A47865">
        <w:trPr>
          <w:trHeight w:val="300"/>
        </w:trPr>
        <w:tc>
          <w:tcPr>
            <w:tcW w:w="2127" w:type="dxa"/>
            <w:tcBorders>
              <w:top w:val="nil"/>
              <w:left w:val="single" w:sz="4" w:space="0" w:color="auto"/>
              <w:bottom w:val="single" w:sz="4" w:space="0" w:color="auto"/>
              <w:right w:val="single" w:sz="4" w:space="0" w:color="auto"/>
            </w:tcBorders>
            <w:noWrap/>
            <w:vAlign w:val="bottom"/>
            <w:hideMark/>
          </w:tcPr>
          <w:p w14:paraId="5262C102"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MOBILE:</w:t>
            </w:r>
          </w:p>
        </w:tc>
        <w:tc>
          <w:tcPr>
            <w:tcW w:w="3997" w:type="dxa"/>
            <w:gridSpan w:val="4"/>
            <w:tcBorders>
              <w:top w:val="nil"/>
              <w:left w:val="nil"/>
              <w:bottom w:val="single" w:sz="4" w:space="0" w:color="auto"/>
              <w:right w:val="single" w:sz="4" w:space="0" w:color="auto"/>
            </w:tcBorders>
            <w:noWrap/>
            <w:vAlign w:val="bottom"/>
            <w:hideMark/>
          </w:tcPr>
          <w:p w14:paraId="31934D4F" w14:textId="77777777" w:rsidR="00C23C4F" w:rsidRDefault="00C23C4F">
            <w:pPr>
              <w:rPr>
                <w:sz w:val="20"/>
                <w:szCs w:val="20"/>
                <w:lang w:val="en-AU" w:eastAsia="en-AU"/>
              </w:rPr>
            </w:pPr>
          </w:p>
        </w:tc>
        <w:tc>
          <w:tcPr>
            <w:tcW w:w="926" w:type="dxa"/>
            <w:tcBorders>
              <w:top w:val="nil"/>
              <w:left w:val="nil"/>
              <w:bottom w:val="single" w:sz="4" w:space="0" w:color="auto"/>
              <w:right w:val="single" w:sz="4" w:space="0" w:color="auto"/>
            </w:tcBorders>
            <w:noWrap/>
            <w:vAlign w:val="bottom"/>
            <w:hideMark/>
          </w:tcPr>
          <w:p w14:paraId="7B099288"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D/O/B:</w:t>
            </w:r>
          </w:p>
        </w:tc>
        <w:tc>
          <w:tcPr>
            <w:tcW w:w="3156" w:type="dxa"/>
            <w:gridSpan w:val="3"/>
            <w:tcBorders>
              <w:top w:val="nil"/>
              <w:left w:val="nil"/>
              <w:bottom w:val="single" w:sz="4" w:space="0" w:color="auto"/>
              <w:right w:val="single" w:sz="4" w:space="0" w:color="auto"/>
            </w:tcBorders>
            <w:noWrap/>
            <w:vAlign w:val="bottom"/>
            <w:hideMark/>
          </w:tcPr>
          <w:p w14:paraId="39476C82" w14:textId="77777777" w:rsidR="00C23C4F" w:rsidRDefault="00C23C4F">
            <w:pPr>
              <w:rPr>
                <w:sz w:val="20"/>
                <w:szCs w:val="20"/>
                <w:lang w:val="en-AU" w:eastAsia="en-AU"/>
              </w:rPr>
            </w:pPr>
          </w:p>
        </w:tc>
      </w:tr>
      <w:tr w:rsidR="00C23C4F" w14:paraId="544555B0" w14:textId="77777777" w:rsidTr="00C23C4F">
        <w:trPr>
          <w:trHeight w:val="300"/>
        </w:trPr>
        <w:tc>
          <w:tcPr>
            <w:tcW w:w="2127" w:type="dxa"/>
            <w:tcBorders>
              <w:top w:val="nil"/>
              <w:left w:val="single" w:sz="4" w:space="0" w:color="auto"/>
              <w:bottom w:val="single" w:sz="4" w:space="0" w:color="auto"/>
              <w:right w:val="single" w:sz="4" w:space="0" w:color="auto"/>
            </w:tcBorders>
            <w:noWrap/>
            <w:vAlign w:val="bottom"/>
            <w:hideMark/>
          </w:tcPr>
          <w:p w14:paraId="0A0E0CEC" w14:textId="77777777" w:rsidR="00C23C4F" w:rsidRDefault="00C23C4F">
            <w:pPr>
              <w:rPr>
                <w:rFonts w:ascii="Calibri" w:eastAsia="Times New Roman" w:hAnsi="Calibri" w:cs="Calibri"/>
                <w:color w:val="000000"/>
                <w:sz w:val="20"/>
                <w:szCs w:val="20"/>
                <w:lang w:eastAsia="en-AU"/>
              </w:rPr>
            </w:pPr>
            <w:r>
              <w:rPr>
                <w:rFonts w:ascii="Calibri" w:eastAsia="Times New Roman" w:hAnsi="Calibri" w:cs="Calibri"/>
                <w:color w:val="000000"/>
                <w:lang w:eastAsia="en-AU"/>
              </w:rPr>
              <w:t>E-MAIL:</w:t>
            </w:r>
          </w:p>
        </w:tc>
        <w:tc>
          <w:tcPr>
            <w:tcW w:w="8079" w:type="dxa"/>
            <w:gridSpan w:val="8"/>
            <w:tcBorders>
              <w:top w:val="nil"/>
              <w:left w:val="nil"/>
              <w:bottom w:val="single" w:sz="4" w:space="0" w:color="auto"/>
              <w:right w:val="single" w:sz="4" w:space="0" w:color="auto"/>
            </w:tcBorders>
            <w:noWrap/>
            <w:vAlign w:val="bottom"/>
            <w:hideMark/>
          </w:tcPr>
          <w:p w14:paraId="581261F8" w14:textId="77777777" w:rsidR="00C23C4F" w:rsidRDefault="00C23C4F">
            <w:pPr>
              <w:rPr>
                <w:sz w:val="20"/>
                <w:szCs w:val="20"/>
                <w:lang w:val="en-AU" w:eastAsia="en-AU"/>
              </w:rPr>
            </w:pPr>
          </w:p>
        </w:tc>
      </w:tr>
      <w:tr w:rsidR="00C23C4F" w14:paraId="224936B9" w14:textId="77777777" w:rsidTr="00A47865">
        <w:trPr>
          <w:trHeight w:val="300"/>
        </w:trPr>
        <w:tc>
          <w:tcPr>
            <w:tcW w:w="2127" w:type="dxa"/>
            <w:tcBorders>
              <w:top w:val="nil"/>
              <w:left w:val="single" w:sz="4" w:space="0" w:color="auto"/>
              <w:bottom w:val="single" w:sz="4" w:space="0" w:color="auto"/>
              <w:right w:val="single" w:sz="4" w:space="0" w:color="auto"/>
            </w:tcBorders>
            <w:noWrap/>
            <w:vAlign w:val="bottom"/>
            <w:hideMark/>
          </w:tcPr>
          <w:p w14:paraId="02F51EAD" w14:textId="77777777" w:rsidR="00C23C4F" w:rsidRDefault="00C23C4F">
            <w:pP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DIVISION NOMINATING FOR:</w:t>
            </w:r>
          </w:p>
        </w:tc>
        <w:tc>
          <w:tcPr>
            <w:tcW w:w="992" w:type="dxa"/>
            <w:tcBorders>
              <w:top w:val="nil"/>
              <w:left w:val="nil"/>
              <w:bottom w:val="single" w:sz="4" w:space="0" w:color="auto"/>
              <w:right w:val="single" w:sz="4" w:space="0" w:color="auto"/>
            </w:tcBorders>
            <w:noWrap/>
            <w:vAlign w:val="bottom"/>
            <w:hideMark/>
          </w:tcPr>
          <w:p w14:paraId="10A68F3E"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20</w:t>
            </w:r>
          </w:p>
        </w:tc>
        <w:tc>
          <w:tcPr>
            <w:tcW w:w="1074" w:type="dxa"/>
            <w:tcBorders>
              <w:top w:val="nil"/>
              <w:left w:val="nil"/>
              <w:bottom w:val="single" w:sz="4" w:space="0" w:color="auto"/>
              <w:right w:val="single" w:sz="4" w:space="0" w:color="auto"/>
            </w:tcBorders>
            <w:noWrap/>
            <w:vAlign w:val="bottom"/>
            <w:hideMark/>
          </w:tcPr>
          <w:p w14:paraId="60D2006F"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OP</w:t>
            </w:r>
          </w:p>
        </w:tc>
        <w:tc>
          <w:tcPr>
            <w:tcW w:w="992" w:type="dxa"/>
            <w:tcBorders>
              <w:top w:val="nil"/>
              <w:left w:val="nil"/>
              <w:bottom w:val="single" w:sz="4" w:space="0" w:color="auto"/>
              <w:right w:val="single" w:sz="4" w:space="0" w:color="auto"/>
            </w:tcBorders>
            <w:noWrap/>
            <w:vAlign w:val="bottom"/>
            <w:hideMark/>
          </w:tcPr>
          <w:p w14:paraId="73679B08"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30</w:t>
            </w:r>
          </w:p>
        </w:tc>
        <w:tc>
          <w:tcPr>
            <w:tcW w:w="939" w:type="dxa"/>
            <w:tcBorders>
              <w:top w:val="nil"/>
              <w:left w:val="nil"/>
              <w:bottom w:val="single" w:sz="4" w:space="0" w:color="auto"/>
              <w:right w:val="single" w:sz="4" w:space="0" w:color="auto"/>
            </w:tcBorders>
            <w:noWrap/>
            <w:vAlign w:val="bottom"/>
            <w:hideMark/>
          </w:tcPr>
          <w:p w14:paraId="68B373A5" w14:textId="570EB65B" w:rsidR="00C23C4F" w:rsidRDefault="00C23C4F">
            <w:pPr>
              <w:jc w:val="center"/>
              <w:rPr>
                <w:rFonts w:ascii="Calibri" w:eastAsia="Times New Roman" w:hAnsi="Calibri" w:cs="Calibri"/>
                <w:color w:val="000000"/>
                <w:lang w:eastAsia="en-AU"/>
              </w:rPr>
            </w:pPr>
          </w:p>
        </w:tc>
        <w:tc>
          <w:tcPr>
            <w:tcW w:w="926" w:type="dxa"/>
            <w:tcBorders>
              <w:top w:val="nil"/>
              <w:left w:val="nil"/>
              <w:bottom w:val="single" w:sz="4" w:space="0" w:color="auto"/>
              <w:right w:val="single" w:sz="4" w:space="0" w:color="auto"/>
            </w:tcBorders>
            <w:noWrap/>
            <w:vAlign w:val="bottom"/>
            <w:hideMark/>
          </w:tcPr>
          <w:p w14:paraId="476876F4"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40</w:t>
            </w:r>
          </w:p>
        </w:tc>
        <w:tc>
          <w:tcPr>
            <w:tcW w:w="889" w:type="dxa"/>
            <w:tcBorders>
              <w:top w:val="nil"/>
              <w:left w:val="nil"/>
              <w:bottom w:val="single" w:sz="4" w:space="0" w:color="auto"/>
              <w:right w:val="single" w:sz="4" w:space="0" w:color="auto"/>
            </w:tcBorders>
            <w:noWrap/>
            <w:vAlign w:val="bottom"/>
            <w:hideMark/>
          </w:tcPr>
          <w:p w14:paraId="0DA84BB4"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45</w:t>
            </w:r>
          </w:p>
        </w:tc>
        <w:tc>
          <w:tcPr>
            <w:tcW w:w="850" w:type="dxa"/>
            <w:tcBorders>
              <w:top w:val="nil"/>
              <w:left w:val="nil"/>
              <w:bottom w:val="single" w:sz="4" w:space="0" w:color="auto"/>
              <w:right w:val="single" w:sz="4" w:space="0" w:color="auto"/>
            </w:tcBorders>
            <w:noWrap/>
            <w:vAlign w:val="bottom"/>
            <w:hideMark/>
          </w:tcPr>
          <w:p w14:paraId="0C6D02CC"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 50</w:t>
            </w:r>
          </w:p>
        </w:tc>
        <w:tc>
          <w:tcPr>
            <w:tcW w:w="1417" w:type="dxa"/>
            <w:tcBorders>
              <w:top w:val="nil"/>
              <w:left w:val="nil"/>
              <w:bottom w:val="single" w:sz="4" w:space="0" w:color="auto"/>
              <w:right w:val="single" w:sz="4" w:space="0" w:color="auto"/>
            </w:tcBorders>
            <w:noWrap/>
            <w:vAlign w:val="bottom"/>
            <w:hideMark/>
          </w:tcPr>
          <w:p w14:paraId="4D110DBF"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M 55</w:t>
            </w:r>
          </w:p>
        </w:tc>
      </w:tr>
      <w:tr w:rsidR="00C23C4F" w14:paraId="317F534A" w14:textId="77777777" w:rsidTr="00A47865">
        <w:trPr>
          <w:trHeight w:val="300"/>
        </w:trPr>
        <w:tc>
          <w:tcPr>
            <w:tcW w:w="2127" w:type="dxa"/>
            <w:tcBorders>
              <w:top w:val="nil"/>
              <w:left w:val="single" w:sz="4" w:space="0" w:color="auto"/>
              <w:bottom w:val="single" w:sz="4" w:space="0" w:color="auto"/>
              <w:right w:val="single" w:sz="4" w:space="0" w:color="auto"/>
            </w:tcBorders>
            <w:noWrap/>
            <w:vAlign w:val="bottom"/>
            <w:hideMark/>
          </w:tcPr>
          <w:p w14:paraId="6DC524FB" w14:textId="77777777" w:rsidR="00C23C4F" w:rsidRDefault="00C23C4F">
            <w:pPr>
              <w:rPr>
                <w:rFonts w:ascii="Calibri" w:eastAsia="Times New Roman" w:hAnsi="Calibri" w:cs="Calibri"/>
                <w:i/>
                <w:iCs/>
                <w:color w:val="000000"/>
                <w:sz w:val="18"/>
                <w:szCs w:val="18"/>
                <w:lang w:eastAsia="en-AU"/>
              </w:rPr>
            </w:pPr>
            <w:r>
              <w:rPr>
                <w:rFonts w:ascii="Calibri" w:eastAsia="Times New Roman" w:hAnsi="Calibri" w:cs="Calibri"/>
                <w:i/>
                <w:iCs/>
                <w:color w:val="000000"/>
                <w:sz w:val="18"/>
                <w:szCs w:val="18"/>
                <w:lang w:eastAsia="en-AU"/>
              </w:rPr>
              <w:t> </w:t>
            </w:r>
          </w:p>
        </w:tc>
        <w:tc>
          <w:tcPr>
            <w:tcW w:w="992" w:type="dxa"/>
            <w:tcBorders>
              <w:top w:val="nil"/>
              <w:left w:val="nil"/>
              <w:bottom w:val="single" w:sz="4" w:space="0" w:color="auto"/>
              <w:right w:val="single" w:sz="4" w:space="0" w:color="auto"/>
            </w:tcBorders>
            <w:noWrap/>
            <w:vAlign w:val="bottom"/>
            <w:hideMark/>
          </w:tcPr>
          <w:p w14:paraId="3F289FDA"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W OP</w:t>
            </w:r>
          </w:p>
        </w:tc>
        <w:tc>
          <w:tcPr>
            <w:tcW w:w="1074" w:type="dxa"/>
            <w:tcBorders>
              <w:top w:val="nil"/>
              <w:left w:val="nil"/>
              <w:bottom w:val="single" w:sz="4" w:space="0" w:color="auto"/>
              <w:right w:val="single" w:sz="4" w:space="0" w:color="auto"/>
            </w:tcBorders>
            <w:noWrap/>
            <w:vAlign w:val="bottom"/>
            <w:hideMark/>
          </w:tcPr>
          <w:p w14:paraId="148952FA" w14:textId="6CB57D42"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 xml:space="preserve">W </w:t>
            </w:r>
            <w:r w:rsidR="00254CA1">
              <w:rPr>
                <w:rFonts w:ascii="Calibri" w:eastAsia="Times New Roman" w:hAnsi="Calibri" w:cs="Calibri"/>
                <w:color w:val="000000"/>
                <w:lang w:eastAsia="en-AU"/>
              </w:rPr>
              <w:t>30</w:t>
            </w:r>
          </w:p>
        </w:tc>
        <w:tc>
          <w:tcPr>
            <w:tcW w:w="992" w:type="dxa"/>
            <w:tcBorders>
              <w:top w:val="nil"/>
              <w:left w:val="nil"/>
              <w:bottom w:val="single" w:sz="4" w:space="0" w:color="auto"/>
              <w:right w:val="single" w:sz="4" w:space="0" w:color="auto"/>
            </w:tcBorders>
            <w:noWrap/>
            <w:vAlign w:val="bottom"/>
            <w:hideMark/>
          </w:tcPr>
          <w:p w14:paraId="7341000F" w14:textId="5D1F658F" w:rsidR="00C23C4F" w:rsidRDefault="00C23C4F">
            <w:pPr>
              <w:rPr>
                <w:rFonts w:ascii="Calibri" w:eastAsia="Times New Roman" w:hAnsi="Calibri" w:cs="Calibri"/>
                <w:color w:val="000000"/>
                <w:sz w:val="20"/>
                <w:szCs w:val="20"/>
                <w:lang w:eastAsia="en-AU"/>
              </w:rPr>
            </w:pPr>
            <w:r>
              <w:rPr>
                <w:rFonts w:ascii="Calibri" w:eastAsia="Times New Roman" w:hAnsi="Calibri" w:cs="Calibri"/>
                <w:color w:val="000000"/>
                <w:lang w:eastAsia="en-AU"/>
              </w:rPr>
              <w:t> </w:t>
            </w:r>
            <w:r w:rsidR="00254CA1">
              <w:rPr>
                <w:rFonts w:ascii="Calibri" w:eastAsia="Times New Roman" w:hAnsi="Calibri" w:cs="Calibri"/>
                <w:color w:val="000000"/>
                <w:lang w:eastAsia="en-AU"/>
              </w:rPr>
              <w:t>W 40</w:t>
            </w:r>
          </w:p>
        </w:tc>
        <w:tc>
          <w:tcPr>
            <w:tcW w:w="939" w:type="dxa"/>
            <w:tcBorders>
              <w:top w:val="nil"/>
              <w:left w:val="nil"/>
              <w:bottom w:val="single" w:sz="4" w:space="0" w:color="auto"/>
              <w:right w:val="single" w:sz="4" w:space="0" w:color="auto"/>
            </w:tcBorders>
            <w:noWrap/>
            <w:vAlign w:val="bottom"/>
            <w:hideMark/>
          </w:tcPr>
          <w:p w14:paraId="1FAC24FB"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 20</w:t>
            </w:r>
          </w:p>
        </w:tc>
        <w:tc>
          <w:tcPr>
            <w:tcW w:w="926" w:type="dxa"/>
            <w:tcBorders>
              <w:top w:val="nil"/>
              <w:left w:val="nil"/>
              <w:bottom w:val="single" w:sz="4" w:space="0" w:color="auto"/>
              <w:right w:val="single" w:sz="4" w:space="0" w:color="auto"/>
            </w:tcBorders>
            <w:noWrap/>
            <w:vAlign w:val="bottom"/>
            <w:hideMark/>
          </w:tcPr>
          <w:p w14:paraId="2A136975" w14:textId="0E34717C" w:rsidR="00C23C4F" w:rsidRDefault="00D00C6A">
            <w:pPr>
              <w:rPr>
                <w:rFonts w:ascii="Calibri" w:eastAsia="Times New Roman" w:hAnsi="Calibri" w:cs="Calibri"/>
                <w:color w:val="000000"/>
                <w:lang w:eastAsia="en-AU"/>
              </w:rPr>
            </w:pPr>
            <w:r>
              <w:rPr>
                <w:rFonts w:ascii="Calibri" w:eastAsia="Times New Roman" w:hAnsi="Calibri" w:cs="Calibri"/>
                <w:color w:val="000000"/>
                <w:lang w:eastAsia="en-AU"/>
              </w:rPr>
              <w:t>W50</w:t>
            </w:r>
          </w:p>
        </w:tc>
        <w:tc>
          <w:tcPr>
            <w:tcW w:w="889" w:type="dxa"/>
            <w:tcBorders>
              <w:top w:val="nil"/>
              <w:left w:val="nil"/>
              <w:bottom w:val="single" w:sz="4" w:space="0" w:color="auto"/>
              <w:right w:val="single" w:sz="4" w:space="0" w:color="auto"/>
            </w:tcBorders>
            <w:noWrap/>
            <w:vAlign w:val="bottom"/>
            <w:hideMark/>
          </w:tcPr>
          <w:p w14:paraId="45C170CA" w14:textId="57C2EDE2"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r w:rsidR="00D00C6A">
              <w:rPr>
                <w:rFonts w:ascii="Calibri" w:eastAsia="Times New Roman" w:hAnsi="Calibri" w:cs="Calibri"/>
                <w:color w:val="000000"/>
                <w:lang w:eastAsia="en-AU"/>
              </w:rPr>
              <w:t>M 60</w:t>
            </w:r>
          </w:p>
        </w:tc>
        <w:tc>
          <w:tcPr>
            <w:tcW w:w="850" w:type="dxa"/>
            <w:tcBorders>
              <w:top w:val="nil"/>
              <w:left w:val="nil"/>
              <w:bottom w:val="single" w:sz="4" w:space="0" w:color="auto"/>
              <w:right w:val="single" w:sz="4" w:space="0" w:color="auto"/>
            </w:tcBorders>
            <w:noWrap/>
            <w:vAlign w:val="bottom"/>
            <w:hideMark/>
          </w:tcPr>
          <w:p w14:paraId="2910D392"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1417" w:type="dxa"/>
            <w:tcBorders>
              <w:top w:val="nil"/>
              <w:left w:val="nil"/>
              <w:bottom w:val="single" w:sz="4" w:space="0" w:color="auto"/>
              <w:right w:val="single" w:sz="4" w:space="0" w:color="auto"/>
            </w:tcBorders>
            <w:noWrap/>
            <w:vAlign w:val="bottom"/>
            <w:hideMark/>
          </w:tcPr>
          <w:p w14:paraId="059147E2"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r>
      <w:tr w:rsidR="00C23C4F" w14:paraId="20D14FB4" w14:textId="77777777" w:rsidTr="00A47865">
        <w:trPr>
          <w:trHeight w:val="300"/>
        </w:trPr>
        <w:tc>
          <w:tcPr>
            <w:tcW w:w="2127" w:type="dxa"/>
            <w:tcBorders>
              <w:top w:val="nil"/>
              <w:left w:val="single" w:sz="4" w:space="0" w:color="auto"/>
              <w:bottom w:val="single" w:sz="4" w:space="0" w:color="auto"/>
              <w:right w:val="single" w:sz="4" w:space="0" w:color="auto"/>
            </w:tcBorders>
            <w:noWrap/>
            <w:vAlign w:val="bottom"/>
            <w:hideMark/>
          </w:tcPr>
          <w:p w14:paraId="7CAAFB78"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992" w:type="dxa"/>
            <w:tcBorders>
              <w:top w:val="nil"/>
              <w:left w:val="nil"/>
              <w:bottom w:val="single" w:sz="4" w:space="0" w:color="auto"/>
              <w:right w:val="single" w:sz="4" w:space="0" w:color="auto"/>
            </w:tcBorders>
            <w:noWrap/>
            <w:vAlign w:val="bottom"/>
            <w:hideMark/>
          </w:tcPr>
          <w:p w14:paraId="467E36A2"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MX OP</w:t>
            </w:r>
          </w:p>
        </w:tc>
        <w:tc>
          <w:tcPr>
            <w:tcW w:w="1074" w:type="dxa"/>
            <w:tcBorders>
              <w:top w:val="nil"/>
              <w:left w:val="nil"/>
              <w:bottom w:val="single" w:sz="4" w:space="0" w:color="auto"/>
              <w:right w:val="single" w:sz="4" w:space="0" w:color="auto"/>
            </w:tcBorders>
            <w:noWrap/>
            <w:vAlign w:val="bottom"/>
            <w:hideMark/>
          </w:tcPr>
          <w:p w14:paraId="7302D16B"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SNR MX</w:t>
            </w:r>
          </w:p>
        </w:tc>
        <w:tc>
          <w:tcPr>
            <w:tcW w:w="992" w:type="dxa"/>
            <w:tcBorders>
              <w:top w:val="nil"/>
              <w:left w:val="nil"/>
              <w:bottom w:val="single" w:sz="4" w:space="0" w:color="auto"/>
              <w:right w:val="single" w:sz="4" w:space="0" w:color="auto"/>
            </w:tcBorders>
            <w:noWrap/>
            <w:vAlign w:val="bottom"/>
            <w:hideMark/>
          </w:tcPr>
          <w:p w14:paraId="4E28FDA4"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MX 20</w:t>
            </w:r>
          </w:p>
        </w:tc>
        <w:tc>
          <w:tcPr>
            <w:tcW w:w="939" w:type="dxa"/>
            <w:tcBorders>
              <w:top w:val="nil"/>
              <w:left w:val="nil"/>
              <w:bottom w:val="single" w:sz="4" w:space="0" w:color="auto"/>
              <w:right w:val="single" w:sz="4" w:space="0" w:color="auto"/>
            </w:tcBorders>
            <w:noWrap/>
            <w:vAlign w:val="bottom"/>
            <w:hideMark/>
          </w:tcPr>
          <w:p w14:paraId="15975B84" w14:textId="7BE1B30A"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926" w:type="dxa"/>
            <w:tcBorders>
              <w:top w:val="nil"/>
              <w:left w:val="nil"/>
              <w:bottom w:val="single" w:sz="4" w:space="0" w:color="auto"/>
              <w:right w:val="single" w:sz="4" w:space="0" w:color="auto"/>
            </w:tcBorders>
            <w:noWrap/>
            <w:vAlign w:val="bottom"/>
            <w:hideMark/>
          </w:tcPr>
          <w:p w14:paraId="6A9E8FBF"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889" w:type="dxa"/>
            <w:tcBorders>
              <w:top w:val="nil"/>
              <w:left w:val="nil"/>
              <w:bottom w:val="single" w:sz="4" w:space="0" w:color="auto"/>
              <w:right w:val="single" w:sz="4" w:space="0" w:color="auto"/>
            </w:tcBorders>
            <w:noWrap/>
            <w:vAlign w:val="bottom"/>
            <w:hideMark/>
          </w:tcPr>
          <w:p w14:paraId="5FFD8673"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850" w:type="dxa"/>
            <w:tcBorders>
              <w:top w:val="nil"/>
              <w:left w:val="nil"/>
              <w:bottom w:val="single" w:sz="4" w:space="0" w:color="auto"/>
              <w:right w:val="single" w:sz="4" w:space="0" w:color="auto"/>
            </w:tcBorders>
            <w:noWrap/>
            <w:vAlign w:val="bottom"/>
            <w:hideMark/>
          </w:tcPr>
          <w:p w14:paraId="1C1BD17B"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c>
          <w:tcPr>
            <w:tcW w:w="1417" w:type="dxa"/>
            <w:tcBorders>
              <w:top w:val="nil"/>
              <w:left w:val="nil"/>
              <w:bottom w:val="single" w:sz="4" w:space="0" w:color="auto"/>
              <w:right w:val="single" w:sz="4" w:space="0" w:color="auto"/>
            </w:tcBorders>
            <w:noWrap/>
            <w:vAlign w:val="bottom"/>
            <w:hideMark/>
          </w:tcPr>
          <w:p w14:paraId="72401E24"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t>
            </w:r>
          </w:p>
        </w:tc>
      </w:tr>
      <w:tr w:rsidR="00C23C4F" w14:paraId="1BB4F7B3" w14:textId="77777777" w:rsidTr="00C23C4F">
        <w:trPr>
          <w:trHeight w:val="300"/>
        </w:trPr>
        <w:tc>
          <w:tcPr>
            <w:tcW w:w="10206" w:type="dxa"/>
            <w:gridSpan w:val="9"/>
            <w:tcBorders>
              <w:top w:val="nil"/>
              <w:left w:val="single" w:sz="4" w:space="0" w:color="auto"/>
              <w:bottom w:val="single" w:sz="4" w:space="0" w:color="auto"/>
              <w:right w:val="single" w:sz="4" w:space="0" w:color="auto"/>
            </w:tcBorders>
            <w:shd w:val="clear" w:color="auto" w:fill="D9D9D9"/>
            <w:noWrap/>
            <w:vAlign w:val="bottom"/>
            <w:hideMark/>
          </w:tcPr>
          <w:p w14:paraId="18EB735A" w14:textId="77777777" w:rsidR="00C23C4F" w:rsidRDefault="00C23C4F">
            <w:pPr>
              <w:rPr>
                <w:sz w:val="20"/>
                <w:szCs w:val="20"/>
                <w:lang w:val="en-AU" w:eastAsia="en-AU"/>
              </w:rPr>
            </w:pPr>
          </w:p>
        </w:tc>
      </w:tr>
      <w:tr w:rsidR="00C23C4F" w14:paraId="7B26FFA7"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088F43C1" w14:textId="77777777" w:rsidR="00C23C4F" w:rsidRDefault="00C23C4F">
            <w:pPr>
              <w:rPr>
                <w:rFonts w:ascii="Calibri" w:eastAsia="Times New Roman" w:hAnsi="Calibri" w:cs="Calibri"/>
                <w:iCs/>
                <w:color w:val="000000"/>
                <w:lang w:eastAsia="en-AU"/>
              </w:rPr>
            </w:pPr>
            <w:r>
              <w:rPr>
                <w:rFonts w:ascii="Calibri" w:eastAsia="Times New Roman" w:hAnsi="Calibri" w:cs="Calibri"/>
                <w:iCs/>
                <w:color w:val="000000"/>
                <w:lang w:eastAsia="en-AU"/>
              </w:rPr>
              <w:t>Association you are registered for:</w:t>
            </w:r>
          </w:p>
        </w:tc>
      </w:tr>
      <w:tr w:rsidR="00C23C4F" w14:paraId="586AB147"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222AA0E2" w14:textId="77777777" w:rsidR="00C23C4F" w:rsidRDefault="00C23C4F">
            <w:pPr>
              <w:rPr>
                <w:rFonts w:ascii="Calibri" w:eastAsia="Times New Roman" w:hAnsi="Calibri" w:cs="Calibri"/>
                <w:iCs/>
                <w:color w:val="000000"/>
                <w:lang w:eastAsia="en-AU"/>
              </w:rPr>
            </w:pPr>
            <w:r>
              <w:rPr>
                <w:rFonts w:ascii="Calibri" w:eastAsia="Times New Roman" w:hAnsi="Calibri" w:cs="Calibri"/>
                <w:iCs/>
                <w:color w:val="000000"/>
                <w:lang w:eastAsia="en-AU"/>
              </w:rPr>
              <w:t>Is your association entering a team in the above division?    Y   /   N</w:t>
            </w:r>
          </w:p>
        </w:tc>
      </w:tr>
      <w:tr w:rsidR="00C23C4F" w14:paraId="2F069684"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101FCCF5" w14:textId="77777777" w:rsidR="00C23C4F" w:rsidRDefault="00C23C4F">
            <w:pPr>
              <w:rPr>
                <w:rFonts w:ascii="Calibri" w:eastAsia="Times New Roman" w:hAnsi="Calibri" w:cs="Calibri"/>
                <w:iCs/>
                <w:color w:val="000000"/>
                <w:lang w:eastAsia="en-AU"/>
              </w:rPr>
            </w:pPr>
            <w:r>
              <w:rPr>
                <w:rFonts w:ascii="Calibri" w:eastAsia="Times New Roman" w:hAnsi="Calibri" w:cs="Calibri"/>
                <w:iCs/>
                <w:color w:val="000000"/>
                <w:lang w:eastAsia="en-AU"/>
              </w:rPr>
              <w:t>Did you trial for this team?      Y    N</w:t>
            </w:r>
            <w:r>
              <w:rPr>
                <w:rFonts w:ascii="Calibri" w:eastAsia="Times New Roman" w:hAnsi="Calibri" w:cs="Calibri"/>
                <w:color w:val="000000"/>
                <w:lang w:eastAsia="en-AU"/>
              </w:rPr>
              <w:t xml:space="preserve">     </w:t>
            </w:r>
          </w:p>
        </w:tc>
      </w:tr>
      <w:tr w:rsidR="00C23C4F" w14:paraId="7EDE770C"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2AC912AE"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xml:space="preserve">If No why didn’t you trial:                                                           </w:t>
            </w:r>
          </w:p>
        </w:tc>
      </w:tr>
      <w:tr w:rsidR="00C23C4F" w14:paraId="44179F3B"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3789FF65" w14:textId="77777777" w:rsidR="00C23C4F" w:rsidRDefault="00C23C4F">
            <w:pPr>
              <w:rPr>
                <w:sz w:val="20"/>
                <w:szCs w:val="20"/>
                <w:lang w:val="en-AU" w:eastAsia="en-AU"/>
              </w:rPr>
            </w:pPr>
          </w:p>
        </w:tc>
      </w:tr>
      <w:tr w:rsidR="00C23C4F" w14:paraId="32868F18"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59447698" w14:textId="77777777" w:rsidR="00C23C4F" w:rsidRDefault="00C23C4F">
            <w:pPr>
              <w:rPr>
                <w:rFonts w:ascii="Calibri" w:eastAsia="Times New Roman" w:hAnsi="Calibri" w:cs="Calibri"/>
                <w:color w:val="000000"/>
                <w:lang w:eastAsia="en-AU"/>
              </w:rPr>
            </w:pPr>
            <w:r>
              <w:rPr>
                <w:rFonts w:ascii="Calibri" w:eastAsia="Times New Roman" w:hAnsi="Calibri" w:cs="Calibri"/>
                <w:color w:val="000000"/>
                <w:lang w:eastAsia="en-AU"/>
              </w:rPr>
              <w:t> Were there any extenuating circumstances: ie injury/overseas  </w:t>
            </w:r>
          </w:p>
        </w:tc>
      </w:tr>
      <w:tr w:rsidR="00C23C4F" w14:paraId="1349E742"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6F2C5871" w14:textId="77777777" w:rsidR="00C23C4F" w:rsidRDefault="00C23C4F">
            <w:pPr>
              <w:rPr>
                <w:rFonts w:ascii="Calibri" w:eastAsia="Times New Roman" w:hAnsi="Calibri" w:cs="Calibri"/>
                <w:b/>
                <w:color w:val="000000"/>
                <w:sz w:val="20"/>
                <w:szCs w:val="20"/>
                <w:lang w:eastAsia="en-AU"/>
              </w:rPr>
            </w:pPr>
            <w:r>
              <w:rPr>
                <w:rFonts w:ascii="Calibri" w:eastAsia="Times New Roman" w:hAnsi="Calibri" w:cs="Calibri"/>
                <w:b/>
                <w:color w:val="000000"/>
                <w:lang w:eastAsia="en-AU"/>
              </w:rPr>
              <w:t xml:space="preserve"> Association Release - </w:t>
            </w:r>
            <w:r>
              <w:rPr>
                <w:rFonts w:ascii="Calibri" w:eastAsia="Times New Roman" w:hAnsi="Calibri" w:cs="Calibri"/>
                <w:b/>
                <w:color w:val="000000"/>
                <w:sz w:val="20"/>
                <w:szCs w:val="20"/>
                <w:lang w:eastAsia="en-AU"/>
              </w:rPr>
              <w:t xml:space="preserve"> Co-ordinator Signature:</w:t>
            </w:r>
            <w:r>
              <w:rPr>
                <w:rFonts w:ascii="Calibri" w:eastAsia="Times New Roman" w:hAnsi="Calibri" w:cs="Calibri"/>
                <w:b/>
                <w:color w:val="000000"/>
                <w:lang w:eastAsia="en-AU"/>
              </w:rPr>
              <w:t> </w:t>
            </w:r>
            <w:r>
              <w:rPr>
                <w:rFonts w:ascii="Calibri" w:eastAsia="Times New Roman" w:hAnsi="Calibri" w:cs="Calibri"/>
                <w:b/>
                <w:color w:val="000000"/>
                <w:sz w:val="16"/>
                <w:szCs w:val="16"/>
                <w:lang w:eastAsia="en-AU"/>
              </w:rPr>
              <w:t>(compulsory)</w:t>
            </w:r>
          </w:p>
        </w:tc>
      </w:tr>
      <w:tr w:rsidR="00C23C4F" w14:paraId="5917FBC7"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15397A5D" w14:textId="77777777" w:rsidR="00C23C4F" w:rsidRDefault="00C23C4F">
            <w:pPr>
              <w:rPr>
                <w:sz w:val="20"/>
                <w:szCs w:val="20"/>
                <w:lang w:val="en-AU" w:eastAsia="en-AU"/>
              </w:rPr>
            </w:pPr>
          </w:p>
        </w:tc>
      </w:tr>
      <w:tr w:rsidR="00C23C4F" w14:paraId="3FA191F8" w14:textId="77777777" w:rsidTr="00C23C4F">
        <w:trPr>
          <w:trHeight w:val="300"/>
        </w:trPr>
        <w:tc>
          <w:tcPr>
            <w:tcW w:w="10206" w:type="dxa"/>
            <w:gridSpan w:val="9"/>
            <w:tcBorders>
              <w:top w:val="nil"/>
              <w:left w:val="single" w:sz="4" w:space="0" w:color="auto"/>
              <w:bottom w:val="single" w:sz="4" w:space="0" w:color="auto"/>
              <w:right w:val="single" w:sz="4" w:space="0" w:color="auto"/>
            </w:tcBorders>
            <w:shd w:val="clear" w:color="auto" w:fill="D9D9D9"/>
            <w:noWrap/>
            <w:vAlign w:val="bottom"/>
            <w:hideMark/>
          </w:tcPr>
          <w:p w14:paraId="0822F1C4" w14:textId="77777777" w:rsidR="00C23C4F" w:rsidRDefault="00C23C4F">
            <w:pPr>
              <w:jc w:val="center"/>
              <w:rPr>
                <w:rFonts w:ascii="Calibri" w:eastAsia="Times New Roman" w:hAnsi="Calibri" w:cs="Calibri"/>
                <w:color w:val="000000"/>
                <w:lang w:eastAsia="en-AU"/>
              </w:rPr>
            </w:pPr>
            <w:r>
              <w:rPr>
                <w:rFonts w:ascii="Calibri" w:eastAsia="Times New Roman" w:hAnsi="Calibri" w:cs="Calibri"/>
                <w:color w:val="000000"/>
                <w:lang w:eastAsia="en-AU"/>
              </w:rPr>
              <w:t>PLAYERS POOL GUIDELINES </w:t>
            </w:r>
          </w:p>
        </w:tc>
      </w:tr>
      <w:tr w:rsidR="00C23C4F" w14:paraId="531AB080" w14:textId="77777777" w:rsidTr="00C23C4F">
        <w:trPr>
          <w:trHeight w:val="300"/>
        </w:trPr>
        <w:tc>
          <w:tcPr>
            <w:tcW w:w="10206" w:type="dxa"/>
            <w:gridSpan w:val="9"/>
            <w:tcBorders>
              <w:top w:val="nil"/>
              <w:left w:val="single" w:sz="4" w:space="0" w:color="auto"/>
              <w:bottom w:val="single" w:sz="4" w:space="0" w:color="auto"/>
              <w:right w:val="single" w:sz="4" w:space="0" w:color="auto"/>
            </w:tcBorders>
            <w:noWrap/>
            <w:vAlign w:val="bottom"/>
            <w:hideMark/>
          </w:tcPr>
          <w:p w14:paraId="34699F8D" w14:textId="77777777" w:rsidR="00C23C4F" w:rsidRDefault="00C23C4F">
            <w:pPr>
              <w:autoSpaceDE w:val="0"/>
              <w:autoSpaceDN w:val="0"/>
              <w:adjustRightInd w:val="0"/>
              <w:rPr>
                <w:rFonts w:ascii="Calibri" w:eastAsia="Times New Roman" w:hAnsi="Calibri" w:cs="Calibri"/>
                <w:color w:val="FF0000"/>
                <w:sz w:val="22"/>
                <w:szCs w:val="22"/>
                <w:lang w:eastAsia="en-AU"/>
              </w:rPr>
            </w:pPr>
            <w:r>
              <w:rPr>
                <w:rFonts w:ascii="Calibri" w:eastAsia="Times New Roman" w:hAnsi="Calibri" w:cs="Calibri"/>
                <w:color w:val="FF0000"/>
                <w:sz w:val="22"/>
                <w:szCs w:val="22"/>
                <w:lang w:eastAsia="en-AU"/>
              </w:rPr>
              <w:t xml:space="preserve">Once you submit the signed release form to AOSA you will be entered into the player’s pool. AO will advise of the Association you will be playing with. Players do not get to choose where they play. </w:t>
            </w:r>
          </w:p>
        </w:tc>
      </w:tr>
      <w:tr w:rsidR="00C23C4F" w14:paraId="7A4CB939" w14:textId="77777777" w:rsidTr="00C23C4F">
        <w:trPr>
          <w:trHeight w:val="300"/>
        </w:trPr>
        <w:tc>
          <w:tcPr>
            <w:tcW w:w="10206" w:type="dxa"/>
            <w:gridSpan w:val="9"/>
            <w:tcBorders>
              <w:top w:val="single" w:sz="4" w:space="0" w:color="auto"/>
              <w:left w:val="single" w:sz="4" w:space="0" w:color="auto"/>
              <w:bottom w:val="single" w:sz="4" w:space="0" w:color="auto"/>
              <w:right w:val="single" w:sz="4" w:space="0" w:color="auto"/>
            </w:tcBorders>
            <w:noWrap/>
            <w:vAlign w:val="bottom"/>
          </w:tcPr>
          <w:p w14:paraId="41F1F4E4" w14:textId="77777777" w:rsidR="00C23C4F" w:rsidRDefault="00C23C4F">
            <w:pPr>
              <w:rPr>
                <w:rFonts w:ascii="Calibri" w:eastAsia="Times New Roman" w:hAnsi="Calibri" w:cs="Calibri"/>
                <w:iCs/>
                <w:color w:val="000000"/>
                <w:lang w:eastAsia="en-AU"/>
              </w:rPr>
            </w:pPr>
          </w:p>
        </w:tc>
      </w:tr>
    </w:tbl>
    <w:p w14:paraId="6C6ABD36" w14:textId="77777777" w:rsidR="00C23C4F" w:rsidRDefault="00C23C4F" w:rsidP="00C23C4F">
      <w:pPr>
        <w:autoSpaceDE w:val="0"/>
        <w:autoSpaceDN w:val="0"/>
        <w:adjustRightInd w:val="0"/>
        <w:rPr>
          <w:rFonts w:ascii="Calibri" w:hAnsi="Calibri" w:cs="Calibri"/>
          <w:b/>
          <w:bCs/>
          <w:color w:val="000000"/>
        </w:rPr>
      </w:pPr>
    </w:p>
    <w:p w14:paraId="55E9A40C" w14:textId="77777777" w:rsidR="00C23C4F" w:rsidRDefault="00C23C4F" w:rsidP="00C23C4F">
      <w:pPr>
        <w:autoSpaceDE w:val="0"/>
        <w:autoSpaceDN w:val="0"/>
        <w:adjustRightInd w:val="0"/>
        <w:ind w:left="-567"/>
        <w:rPr>
          <w:rFonts w:ascii="Trebuchet MS" w:hAnsi="Trebuchet MS" w:cs="Trebuchet MS"/>
          <w:b/>
          <w:bCs/>
          <w:color w:val="000000"/>
        </w:rPr>
      </w:pPr>
      <w:r>
        <w:rPr>
          <w:rFonts w:ascii="Calibri" w:hAnsi="Calibri" w:cs="Calibri"/>
          <w:b/>
          <w:bCs/>
          <w:color w:val="000000"/>
        </w:rPr>
        <w:t xml:space="preserve">I am aware that AO will place me in a team and that I am not in a position to request the team that I am sent to. </w:t>
      </w:r>
    </w:p>
    <w:p w14:paraId="7F473BB2" w14:textId="77777777" w:rsidR="00C23C4F" w:rsidRDefault="00C23C4F" w:rsidP="00C23C4F">
      <w:pPr>
        <w:autoSpaceDE w:val="0"/>
        <w:autoSpaceDN w:val="0"/>
        <w:adjustRightInd w:val="0"/>
        <w:ind w:left="-851"/>
        <w:rPr>
          <w:rFonts w:ascii="Trebuchet MS" w:hAnsi="Trebuchet MS" w:cs="Trebuchet MS"/>
          <w:b/>
          <w:bCs/>
          <w:color w:val="000000"/>
        </w:rPr>
      </w:pPr>
    </w:p>
    <w:p w14:paraId="6ACA059C" w14:textId="77777777" w:rsidR="00EC5C2A" w:rsidRDefault="00EC5C2A" w:rsidP="00E9058E">
      <w:pPr>
        <w:autoSpaceDE w:val="0"/>
        <w:autoSpaceDN w:val="0"/>
        <w:adjustRightInd w:val="0"/>
        <w:ind w:left="-709" w:right="-897"/>
        <w:rPr>
          <w:rFonts w:ascii="Calibri" w:hAnsi="Calibri" w:cs="Calibri"/>
          <w:sz w:val="22"/>
          <w:szCs w:val="22"/>
        </w:rPr>
      </w:pPr>
    </w:p>
    <w:p w14:paraId="63462BE1" w14:textId="77777777" w:rsidR="000B7B89" w:rsidRPr="00EC5C2A" w:rsidRDefault="00D00C6A" w:rsidP="00EC5C2A"/>
    <w:sectPr w:rsidR="000B7B89" w:rsidRPr="00EC5C2A" w:rsidSect="00EC5C2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1DAC" w14:textId="77777777" w:rsidR="00CB47E0" w:rsidRDefault="00CB47E0" w:rsidP="00057721">
      <w:r>
        <w:separator/>
      </w:r>
    </w:p>
  </w:endnote>
  <w:endnote w:type="continuationSeparator" w:id="0">
    <w:p w14:paraId="3C32BF23" w14:textId="77777777" w:rsidR="00CB47E0" w:rsidRDefault="00CB47E0" w:rsidP="0005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B644" w14:textId="77777777" w:rsidR="008A4D2D" w:rsidRDefault="008A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1B7D" w14:textId="77777777" w:rsidR="00057721" w:rsidRPr="00057721" w:rsidRDefault="00EC5C2A" w:rsidP="00EC5C2A">
    <w:pPr>
      <w:pStyle w:val="Footer"/>
      <w:rPr>
        <w:b/>
        <w:color w:val="FFFFFF" w:themeColor="background1"/>
      </w:rPr>
    </w:pPr>
    <w:r>
      <w:rPr>
        <w:b/>
        <w:noProof/>
        <w:color w:val="FFFFFF" w:themeColor="background1"/>
        <w:lang w:val="en-AU" w:eastAsia="en-AU"/>
      </w:rPr>
      <w:drawing>
        <wp:anchor distT="0" distB="0" distL="114300" distR="114300" simplePos="0" relativeHeight="251660288" behindDoc="0" locked="0" layoutInCell="1" allowOverlap="1" wp14:anchorId="76BC567C" wp14:editId="324EC7C9">
          <wp:simplePos x="0" y="0"/>
          <wp:positionH relativeFrom="margin">
            <wp:posOffset>-925195</wp:posOffset>
          </wp:positionH>
          <wp:positionV relativeFrom="paragraph">
            <wp:posOffset>589280</wp:posOffset>
          </wp:positionV>
          <wp:extent cx="7608570" cy="1371600"/>
          <wp:effectExtent l="0" t="0" r="0" b="0"/>
          <wp:wrapSquare wrapText="bothSides"/>
          <wp:docPr id="2" name="Picture 2" descr="ll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OZTAG-FOOTER-3.jpg"/>
                  <pic:cNvPicPr/>
                </pic:nvPicPr>
                <pic:blipFill>
                  <a:blip r:embed="rId1">
                    <a:extLst>
                      <a:ext uri="{28A0092B-C50C-407E-A947-70E740481C1C}">
                        <a14:useLocalDpi xmlns:a14="http://schemas.microsoft.com/office/drawing/2010/main" val="0"/>
                      </a:ext>
                    </a:extLst>
                  </a:blip>
                  <a:stretch>
                    <a:fillRect/>
                  </a:stretch>
                </pic:blipFill>
                <pic:spPr>
                  <a:xfrm>
                    <a:off x="0" y="0"/>
                    <a:ext cx="7608570" cy="13716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A654" w14:textId="77777777" w:rsidR="008A4D2D" w:rsidRDefault="008A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DE5E" w14:textId="77777777" w:rsidR="00CB47E0" w:rsidRDefault="00CB47E0" w:rsidP="00057721">
      <w:r>
        <w:separator/>
      </w:r>
    </w:p>
  </w:footnote>
  <w:footnote w:type="continuationSeparator" w:id="0">
    <w:p w14:paraId="07BD2942" w14:textId="77777777" w:rsidR="00CB47E0" w:rsidRDefault="00CB47E0" w:rsidP="00057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BBD7" w14:textId="77777777" w:rsidR="008A4D2D" w:rsidRDefault="008A4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BFD8" w14:textId="77777777" w:rsidR="00057721" w:rsidRDefault="00057721" w:rsidP="00057721">
    <w:pPr>
      <w:pStyle w:val="Header"/>
      <w:jc w:val="center"/>
    </w:pPr>
    <w:r>
      <w:rPr>
        <w:noProof/>
        <w:lang w:val="en-AU" w:eastAsia="en-AU"/>
      </w:rPr>
      <w:drawing>
        <wp:anchor distT="0" distB="0" distL="114300" distR="114300" simplePos="0" relativeHeight="251658240" behindDoc="1" locked="0" layoutInCell="1" allowOverlap="1" wp14:anchorId="71242221" wp14:editId="123E2FCC">
          <wp:simplePos x="0" y="0"/>
          <wp:positionH relativeFrom="column">
            <wp:posOffset>-923925</wp:posOffset>
          </wp:positionH>
          <wp:positionV relativeFrom="paragraph">
            <wp:posOffset>-441325</wp:posOffset>
          </wp:positionV>
          <wp:extent cx="7562850"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OZTAG-HEADER-2.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485900"/>
                  </a:xfrm>
                  <a:prstGeom prst="rect">
                    <a:avLst/>
                  </a:prstGeom>
                </pic:spPr>
              </pic:pic>
            </a:graphicData>
          </a:graphic>
          <wp14:sizeRelH relativeFrom="page">
            <wp14:pctWidth>0</wp14:pctWidth>
          </wp14:sizeRelH>
          <wp14:sizeRelV relativeFrom="page">
            <wp14:pctHeight>0</wp14:pctHeight>
          </wp14:sizeRelV>
        </wp:anchor>
      </w:drawing>
    </w:r>
  </w:p>
  <w:p w14:paraId="7BBD8B58" w14:textId="77777777" w:rsidR="00057721" w:rsidRDefault="00057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596F" w14:textId="77777777" w:rsidR="008A4D2D" w:rsidRDefault="008A4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722B"/>
    <w:multiLevelType w:val="hybridMultilevel"/>
    <w:tmpl w:val="7390B6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F26BFF"/>
    <w:multiLevelType w:val="hybridMultilevel"/>
    <w:tmpl w:val="BD805560"/>
    <w:lvl w:ilvl="0" w:tplc="0C090001">
      <w:start w:val="1"/>
      <w:numFmt w:val="bullet"/>
      <w:lvlText w:val=""/>
      <w:lvlJc w:val="left"/>
      <w:pPr>
        <w:ind w:left="-196" w:hanging="360"/>
      </w:pPr>
      <w:rPr>
        <w:rFonts w:ascii="Symbol" w:hAnsi="Symbol" w:hint="default"/>
      </w:rPr>
    </w:lvl>
    <w:lvl w:ilvl="1" w:tplc="0C090003" w:tentative="1">
      <w:start w:val="1"/>
      <w:numFmt w:val="bullet"/>
      <w:lvlText w:val="o"/>
      <w:lvlJc w:val="left"/>
      <w:pPr>
        <w:ind w:left="524" w:hanging="360"/>
      </w:pPr>
      <w:rPr>
        <w:rFonts w:ascii="Courier New" w:hAnsi="Courier New" w:cs="Courier New" w:hint="default"/>
      </w:rPr>
    </w:lvl>
    <w:lvl w:ilvl="2" w:tplc="0C090005" w:tentative="1">
      <w:start w:val="1"/>
      <w:numFmt w:val="bullet"/>
      <w:lvlText w:val=""/>
      <w:lvlJc w:val="left"/>
      <w:pPr>
        <w:ind w:left="1244" w:hanging="360"/>
      </w:pPr>
      <w:rPr>
        <w:rFonts w:ascii="Wingdings" w:hAnsi="Wingdings" w:hint="default"/>
      </w:rPr>
    </w:lvl>
    <w:lvl w:ilvl="3" w:tplc="0C090001" w:tentative="1">
      <w:start w:val="1"/>
      <w:numFmt w:val="bullet"/>
      <w:lvlText w:val=""/>
      <w:lvlJc w:val="left"/>
      <w:pPr>
        <w:ind w:left="1964" w:hanging="360"/>
      </w:pPr>
      <w:rPr>
        <w:rFonts w:ascii="Symbol" w:hAnsi="Symbol" w:hint="default"/>
      </w:rPr>
    </w:lvl>
    <w:lvl w:ilvl="4" w:tplc="0C090003" w:tentative="1">
      <w:start w:val="1"/>
      <w:numFmt w:val="bullet"/>
      <w:lvlText w:val="o"/>
      <w:lvlJc w:val="left"/>
      <w:pPr>
        <w:ind w:left="2684" w:hanging="360"/>
      </w:pPr>
      <w:rPr>
        <w:rFonts w:ascii="Courier New" w:hAnsi="Courier New" w:cs="Courier New" w:hint="default"/>
      </w:rPr>
    </w:lvl>
    <w:lvl w:ilvl="5" w:tplc="0C090005" w:tentative="1">
      <w:start w:val="1"/>
      <w:numFmt w:val="bullet"/>
      <w:lvlText w:val=""/>
      <w:lvlJc w:val="left"/>
      <w:pPr>
        <w:ind w:left="3404" w:hanging="360"/>
      </w:pPr>
      <w:rPr>
        <w:rFonts w:ascii="Wingdings" w:hAnsi="Wingdings" w:hint="default"/>
      </w:rPr>
    </w:lvl>
    <w:lvl w:ilvl="6" w:tplc="0C090001" w:tentative="1">
      <w:start w:val="1"/>
      <w:numFmt w:val="bullet"/>
      <w:lvlText w:val=""/>
      <w:lvlJc w:val="left"/>
      <w:pPr>
        <w:ind w:left="4124" w:hanging="360"/>
      </w:pPr>
      <w:rPr>
        <w:rFonts w:ascii="Symbol" w:hAnsi="Symbol" w:hint="default"/>
      </w:rPr>
    </w:lvl>
    <w:lvl w:ilvl="7" w:tplc="0C090003" w:tentative="1">
      <w:start w:val="1"/>
      <w:numFmt w:val="bullet"/>
      <w:lvlText w:val="o"/>
      <w:lvlJc w:val="left"/>
      <w:pPr>
        <w:ind w:left="4844" w:hanging="360"/>
      </w:pPr>
      <w:rPr>
        <w:rFonts w:ascii="Courier New" w:hAnsi="Courier New" w:cs="Courier New" w:hint="default"/>
      </w:rPr>
    </w:lvl>
    <w:lvl w:ilvl="8" w:tplc="0C090005" w:tentative="1">
      <w:start w:val="1"/>
      <w:numFmt w:val="bullet"/>
      <w:lvlText w:val=""/>
      <w:lvlJc w:val="left"/>
      <w:pPr>
        <w:ind w:left="5564" w:hanging="360"/>
      </w:pPr>
      <w:rPr>
        <w:rFonts w:ascii="Wingdings" w:hAnsi="Wingdings" w:hint="default"/>
      </w:rPr>
    </w:lvl>
  </w:abstractNum>
  <w:abstractNum w:abstractNumId="2" w15:restartNumberingAfterBreak="0">
    <w:nsid w:val="40D27972"/>
    <w:multiLevelType w:val="hybridMultilevel"/>
    <w:tmpl w:val="25B853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6762933"/>
    <w:multiLevelType w:val="hybridMultilevel"/>
    <w:tmpl w:val="A99E925C"/>
    <w:lvl w:ilvl="0" w:tplc="0C09000F">
      <w:start w:val="1"/>
      <w:numFmt w:val="decimal"/>
      <w:lvlText w:val="%1."/>
      <w:lvlJc w:val="left"/>
      <w:pPr>
        <w:ind w:left="-556" w:hanging="360"/>
      </w:pPr>
    </w:lvl>
    <w:lvl w:ilvl="1" w:tplc="0C090019" w:tentative="1">
      <w:start w:val="1"/>
      <w:numFmt w:val="lowerLetter"/>
      <w:lvlText w:val="%2."/>
      <w:lvlJc w:val="left"/>
      <w:pPr>
        <w:ind w:left="164" w:hanging="360"/>
      </w:pPr>
    </w:lvl>
    <w:lvl w:ilvl="2" w:tplc="0C09001B" w:tentative="1">
      <w:start w:val="1"/>
      <w:numFmt w:val="lowerRoman"/>
      <w:lvlText w:val="%3."/>
      <w:lvlJc w:val="right"/>
      <w:pPr>
        <w:ind w:left="884" w:hanging="180"/>
      </w:pPr>
    </w:lvl>
    <w:lvl w:ilvl="3" w:tplc="0C09000F" w:tentative="1">
      <w:start w:val="1"/>
      <w:numFmt w:val="decimal"/>
      <w:lvlText w:val="%4."/>
      <w:lvlJc w:val="left"/>
      <w:pPr>
        <w:ind w:left="1604" w:hanging="360"/>
      </w:pPr>
    </w:lvl>
    <w:lvl w:ilvl="4" w:tplc="0C090019" w:tentative="1">
      <w:start w:val="1"/>
      <w:numFmt w:val="lowerLetter"/>
      <w:lvlText w:val="%5."/>
      <w:lvlJc w:val="left"/>
      <w:pPr>
        <w:ind w:left="2324" w:hanging="360"/>
      </w:pPr>
    </w:lvl>
    <w:lvl w:ilvl="5" w:tplc="0C09001B" w:tentative="1">
      <w:start w:val="1"/>
      <w:numFmt w:val="lowerRoman"/>
      <w:lvlText w:val="%6."/>
      <w:lvlJc w:val="right"/>
      <w:pPr>
        <w:ind w:left="3044" w:hanging="180"/>
      </w:pPr>
    </w:lvl>
    <w:lvl w:ilvl="6" w:tplc="0C09000F" w:tentative="1">
      <w:start w:val="1"/>
      <w:numFmt w:val="decimal"/>
      <w:lvlText w:val="%7."/>
      <w:lvlJc w:val="left"/>
      <w:pPr>
        <w:ind w:left="3764" w:hanging="360"/>
      </w:pPr>
    </w:lvl>
    <w:lvl w:ilvl="7" w:tplc="0C090019" w:tentative="1">
      <w:start w:val="1"/>
      <w:numFmt w:val="lowerLetter"/>
      <w:lvlText w:val="%8."/>
      <w:lvlJc w:val="left"/>
      <w:pPr>
        <w:ind w:left="4484" w:hanging="360"/>
      </w:pPr>
    </w:lvl>
    <w:lvl w:ilvl="8" w:tplc="0C09001B" w:tentative="1">
      <w:start w:val="1"/>
      <w:numFmt w:val="lowerRoman"/>
      <w:lvlText w:val="%9."/>
      <w:lvlJc w:val="right"/>
      <w:pPr>
        <w:ind w:left="5204" w:hanging="180"/>
      </w:pPr>
    </w:lvl>
  </w:abstractNum>
  <w:abstractNum w:abstractNumId="4" w15:restartNumberingAfterBreak="0">
    <w:nsid w:val="70F41171"/>
    <w:multiLevelType w:val="hybridMultilevel"/>
    <w:tmpl w:val="D748A412"/>
    <w:lvl w:ilvl="0" w:tplc="666CB936">
      <w:start w:val="1"/>
      <w:numFmt w:val="decimal"/>
      <w:lvlText w:val="%1."/>
      <w:lvlJc w:val="left"/>
      <w:pPr>
        <w:ind w:left="-916" w:hanging="360"/>
      </w:pPr>
      <w:rPr>
        <w:rFonts w:hint="default"/>
      </w:rPr>
    </w:lvl>
    <w:lvl w:ilvl="1" w:tplc="0C090019" w:tentative="1">
      <w:start w:val="1"/>
      <w:numFmt w:val="lowerLetter"/>
      <w:lvlText w:val="%2."/>
      <w:lvlJc w:val="left"/>
      <w:pPr>
        <w:ind w:left="-196" w:hanging="360"/>
      </w:pPr>
    </w:lvl>
    <w:lvl w:ilvl="2" w:tplc="0C09001B" w:tentative="1">
      <w:start w:val="1"/>
      <w:numFmt w:val="lowerRoman"/>
      <w:lvlText w:val="%3."/>
      <w:lvlJc w:val="right"/>
      <w:pPr>
        <w:ind w:left="524" w:hanging="180"/>
      </w:pPr>
    </w:lvl>
    <w:lvl w:ilvl="3" w:tplc="0C09000F" w:tentative="1">
      <w:start w:val="1"/>
      <w:numFmt w:val="decimal"/>
      <w:lvlText w:val="%4."/>
      <w:lvlJc w:val="left"/>
      <w:pPr>
        <w:ind w:left="1244" w:hanging="360"/>
      </w:pPr>
    </w:lvl>
    <w:lvl w:ilvl="4" w:tplc="0C090019" w:tentative="1">
      <w:start w:val="1"/>
      <w:numFmt w:val="lowerLetter"/>
      <w:lvlText w:val="%5."/>
      <w:lvlJc w:val="left"/>
      <w:pPr>
        <w:ind w:left="1964" w:hanging="360"/>
      </w:pPr>
    </w:lvl>
    <w:lvl w:ilvl="5" w:tplc="0C09001B" w:tentative="1">
      <w:start w:val="1"/>
      <w:numFmt w:val="lowerRoman"/>
      <w:lvlText w:val="%6."/>
      <w:lvlJc w:val="right"/>
      <w:pPr>
        <w:ind w:left="2684" w:hanging="180"/>
      </w:pPr>
    </w:lvl>
    <w:lvl w:ilvl="6" w:tplc="0C09000F" w:tentative="1">
      <w:start w:val="1"/>
      <w:numFmt w:val="decimal"/>
      <w:lvlText w:val="%7."/>
      <w:lvlJc w:val="left"/>
      <w:pPr>
        <w:ind w:left="3404" w:hanging="360"/>
      </w:pPr>
    </w:lvl>
    <w:lvl w:ilvl="7" w:tplc="0C090019" w:tentative="1">
      <w:start w:val="1"/>
      <w:numFmt w:val="lowerLetter"/>
      <w:lvlText w:val="%8."/>
      <w:lvlJc w:val="left"/>
      <w:pPr>
        <w:ind w:left="4124" w:hanging="360"/>
      </w:pPr>
    </w:lvl>
    <w:lvl w:ilvl="8" w:tplc="0C09001B" w:tentative="1">
      <w:start w:val="1"/>
      <w:numFmt w:val="lowerRoman"/>
      <w:lvlText w:val="%9."/>
      <w:lvlJc w:val="right"/>
      <w:pPr>
        <w:ind w:left="4844" w:hanging="180"/>
      </w:pPr>
    </w:lvl>
  </w:abstractNum>
  <w:num w:numId="1" w16cid:durableId="1024013248">
    <w:abstractNumId w:val="4"/>
  </w:num>
  <w:num w:numId="2" w16cid:durableId="1758988092">
    <w:abstractNumId w:val="1"/>
  </w:num>
  <w:num w:numId="3" w16cid:durableId="262760095">
    <w:abstractNumId w:val="3"/>
  </w:num>
  <w:num w:numId="4" w16cid:durableId="326595835">
    <w:abstractNumId w:val="2"/>
  </w:num>
  <w:num w:numId="5" w16cid:durableId="54391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1"/>
    <w:rsid w:val="00057721"/>
    <w:rsid w:val="000816D9"/>
    <w:rsid w:val="001A4B50"/>
    <w:rsid w:val="00203E07"/>
    <w:rsid w:val="00254CA1"/>
    <w:rsid w:val="00285038"/>
    <w:rsid w:val="003D2AB4"/>
    <w:rsid w:val="0050029C"/>
    <w:rsid w:val="005A19EC"/>
    <w:rsid w:val="005D5C10"/>
    <w:rsid w:val="005F289F"/>
    <w:rsid w:val="00603892"/>
    <w:rsid w:val="008A4D2D"/>
    <w:rsid w:val="0092560F"/>
    <w:rsid w:val="009C1F15"/>
    <w:rsid w:val="00A47865"/>
    <w:rsid w:val="00C23C4F"/>
    <w:rsid w:val="00C32B2D"/>
    <w:rsid w:val="00C627C8"/>
    <w:rsid w:val="00CB47E0"/>
    <w:rsid w:val="00D00C6A"/>
    <w:rsid w:val="00E9058E"/>
    <w:rsid w:val="00EC5C2A"/>
    <w:rsid w:val="00EE349C"/>
    <w:rsid w:val="00EF2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5F2097"/>
  <w15:docId w15:val="{41206EC1-F8DB-4090-8A81-BDBFB027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C2A"/>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721"/>
    <w:pPr>
      <w:tabs>
        <w:tab w:val="center" w:pos="4513"/>
        <w:tab w:val="right" w:pos="9026"/>
      </w:tabs>
    </w:pPr>
  </w:style>
  <w:style w:type="character" w:customStyle="1" w:styleId="HeaderChar">
    <w:name w:val="Header Char"/>
    <w:basedOn w:val="DefaultParagraphFont"/>
    <w:link w:val="Header"/>
    <w:uiPriority w:val="99"/>
    <w:rsid w:val="00057721"/>
  </w:style>
  <w:style w:type="paragraph" w:styleId="Footer">
    <w:name w:val="footer"/>
    <w:basedOn w:val="Normal"/>
    <w:link w:val="FooterChar"/>
    <w:uiPriority w:val="99"/>
    <w:unhideWhenUsed/>
    <w:rsid w:val="00057721"/>
    <w:pPr>
      <w:tabs>
        <w:tab w:val="center" w:pos="4513"/>
        <w:tab w:val="right" w:pos="9026"/>
      </w:tabs>
    </w:pPr>
  </w:style>
  <w:style w:type="character" w:customStyle="1" w:styleId="FooterChar">
    <w:name w:val="Footer Char"/>
    <w:basedOn w:val="DefaultParagraphFont"/>
    <w:link w:val="Footer"/>
    <w:uiPriority w:val="99"/>
    <w:rsid w:val="00057721"/>
  </w:style>
  <w:style w:type="paragraph" w:styleId="BalloonText">
    <w:name w:val="Balloon Text"/>
    <w:basedOn w:val="Normal"/>
    <w:link w:val="BalloonTextChar"/>
    <w:uiPriority w:val="99"/>
    <w:semiHidden/>
    <w:unhideWhenUsed/>
    <w:rsid w:val="00057721"/>
    <w:rPr>
      <w:rFonts w:ascii="Tahoma" w:hAnsi="Tahoma" w:cs="Tahoma"/>
      <w:sz w:val="16"/>
      <w:szCs w:val="16"/>
    </w:rPr>
  </w:style>
  <w:style w:type="character" w:customStyle="1" w:styleId="BalloonTextChar">
    <w:name w:val="Balloon Text Char"/>
    <w:basedOn w:val="DefaultParagraphFont"/>
    <w:link w:val="BalloonText"/>
    <w:uiPriority w:val="99"/>
    <w:semiHidden/>
    <w:rsid w:val="00057721"/>
    <w:rPr>
      <w:rFonts w:ascii="Tahoma" w:hAnsi="Tahoma" w:cs="Tahoma"/>
      <w:sz w:val="16"/>
      <w:szCs w:val="16"/>
    </w:rPr>
  </w:style>
  <w:style w:type="character" w:styleId="Hyperlink">
    <w:name w:val="Hyperlink"/>
    <w:uiPriority w:val="99"/>
    <w:unhideWhenUsed/>
    <w:rsid w:val="00EC5C2A"/>
    <w:rPr>
      <w:color w:val="0000FF"/>
      <w:u w:val="single"/>
    </w:rPr>
  </w:style>
  <w:style w:type="character" w:styleId="UnresolvedMention">
    <w:name w:val="Unresolved Mention"/>
    <w:basedOn w:val="DefaultParagraphFont"/>
    <w:uiPriority w:val="99"/>
    <w:semiHidden/>
    <w:unhideWhenUsed/>
    <w:rsid w:val="00EF2E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ztag.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9E43-E1FB-4408-A465-6E326F2A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ozweb</dc:creator>
  <cp:lastModifiedBy>Vicki Padwick</cp:lastModifiedBy>
  <cp:revision>3</cp:revision>
  <cp:lastPrinted>2018-11-26T04:07:00Z</cp:lastPrinted>
  <dcterms:created xsi:type="dcterms:W3CDTF">2022-11-21T23:00:00Z</dcterms:created>
  <dcterms:modified xsi:type="dcterms:W3CDTF">2022-11-21T23:02:00Z</dcterms:modified>
</cp:coreProperties>
</file>